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ED73" w14:textId="363141F8" w:rsidR="00012B7A" w:rsidRPr="001D2E91" w:rsidRDefault="00741F95" w:rsidP="00012B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6B742D1" wp14:editId="0C4E62CE">
                <wp:simplePos x="0" y="0"/>
                <wp:positionH relativeFrom="column">
                  <wp:posOffset>-835660</wp:posOffset>
                </wp:positionH>
                <wp:positionV relativeFrom="paragraph">
                  <wp:posOffset>-628015</wp:posOffset>
                </wp:positionV>
                <wp:extent cx="496570" cy="10434955"/>
                <wp:effectExtent l="0" t="0" r="0" b="444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0434955"/>
                        </a:xfrm>
                        <a:prstGeom prst="rect">
                          <a:avLst/>
                        </a:prstGeom>
                        <a:solidFill>
                          <a:srgbClr val="2EB135"/>
                        </a:solidFill>
                        <a:ln w="0" algn="in">
                          <a:solidFill>
                            <a:srgbClr val="2EB135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2151B" id="Rectangle 6" o:spid="_x0000_s1026" style="position:absolute;margin-left:-65.8pt;margin-top:-49.45pt;width:39.1pt;height:8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" fillcolor="#2eb135" strokecolor="#2eb135" strokeweight="0" insetpen="t">
                <v:textbox inset="2.88pt,2.88pt,2.88pt,2.88pt"/>
              </v:rect>
            </w:pict>
          </mc:Fallback>
        </mc:AlternateContent>
      </w:r>
      <w:r w:rsidRPr="00012B7A">
        <w:rPr>
          <w:noProof/>
          <w:color w:val="FF0000"/>
        </w:rPr>
        <w:drawing>
          <wp:inline distT="0" distB="0" distL="0" distR="0" wp14:anchorId="5F8B1055" wp14:editId="1D4DC87A">
            <wp:extent cx="6581775" cy="1238250"/>
            <wp:effectExtent l="0" t="0" r="0" b="0"/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5106C" w14:textId="07782525" w:rsidR="00012B7A" w:rsidRPr="001D2E91" w:rsidRDefault="00741F95" w:rsidP="00012B7A">
      <w:pPr>
        <w:spacing w:after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74FE86DC" wp14:editId="14D69754">
                <wp:simplePos x="0" y="0"/>
                <wp:positionH relativeFrom="column">
                  <wp:posOffset>-311785</wp:posOffset>
                </wp:positionH>
                <wp:positionV relativeFrom="paragraph">
                  <wp:posOffset>69214</wp:posOffset>
                </wp:positionV>
                <wp:extent cx="6835775" cy="0"/>
                <wp:effectExtent l="0" t="0" r="3175" b="0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5FA12" id="Line 1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4.55pt,5.45pt" to="513.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" strokecolor="windowText" strokeweight=".25pt">
                <v:shadow color="#ccc"/>
                <o:lock v:ext="edit" shapetype="f"/>
              </v:line>
            </w:pict>
          </mc:Fallback>
        </mc:AlternateContent>
      </w:r>
    </w:p>
    <w:p w14:paraId="7203C930" w14:textId="024697FE" w:rsidR="00012B7A" w:rsidRPr="001D2E91" w:rsidRDefault="00741F95" w:rsidP="00012B7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3889B08" wp14:editId="17B47DB0">
                <wp:simplePos x="0" y="0"/>
                <wp:positionH relativeFrom="column">
                  <wp:posOffset>-79375</wp:posOffset>
                </wp:positionH>
                <wp:positionV relativeFrom="paragraph">
                  <wp:posOffset>59690</wp:posOffset>
                </wp:positionV>
                <wp:extent cx="6243320" cy="208280"/>
                <wp:effectExtent l="0" t="0" r="0" b="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32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08582B" w14:textId="77777777" w:rsidR="00012B7A" w:rsidRPr="00943326" w:rsidRDefault="00012B7A" w:rsidP="00012B7A">
                            <w:pPr>
                              <w:pStyle w:val="msoorganizationname"/>
                              <w:widowControl w:val="0"/>
                              <w:rPr>
                                <w:rFonts w:ascii="Franklin Gothic Book" w:hAnsi="Franklin Gothic Book"/>
                                <w:b/>
                                <w:bCs/>
                                <w:i w:val="0"/>
                                <w:color w:val="2EB135"/>
                                <w:sz w:val="28"/>
                                <w:szCs w:val="28"/>
                              </w:rPr>
                            </w:pPr>
                            <w:r w:rsidRPr="00943326">
                              <w:rPr>
                                <w:rFonts w:ascii="Franklin Gothic Book" w:hAnsi="Franklin Gothic Book"/>
                                <w:b/>
                                <w:bCs/>
                                <w:i w:val="0"/>
                                <w:color w:val="2EB135"/>
                                <w:sz w:val="28"/>
                                <w:szCs w:val="28"/>
                              </w:rPr>
                              <w:t xml:space="preserve">What is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i w:val="0"/>
                                <w:color w:val="2EB135"/>
                                <w:sz w:val="28"/>
                                <w:szCs w:val="28"/>
                              </w:rPr>
                              <w:t>NAMI Ending the Silence</w:t>
                            </w:r>
                            <w:r w:rsidRPr="00943326">
                              <w:rPr>
                                <w:rFonts w:ascii="Franklin Gothic Book" w:hAnsi="Franklin Gothic Book"/>
                                <w:b/>
                                <w:bCs/>
                                <w:i w:val="0"/>
                                <w:color w:val="2EB135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36195" tIns="0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89B0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.25pt;margin-top:4.7pt;width:491.6pt;height:16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" stroked="f" strokecolor="black [0]" strokeweight="0" insetpen="t">
                <v:shadow color="#ccc"/>
                <v:textbox inset="2.85pt,0,2.85pt,2.85pt">
                  <w:txbxContent>
                    <w:p w14:paraId="4108582B" w14:textId="77777777" w:rsidR="00012B7A" w:rsidRPr="00943326" w:rsidRDefault="00012B7A" w:rsidP="00012B7A">
                      <w:pPr>
                        <w:pStyle w:val="msoorganizationname"/>
                        <w:widowControl w:val="0"/>
                        <w:rPr>
                          <w:rFonts w:ascii="Franklin Gothic Book" w:hAnsi="Franklin Gothic Book"/>
                          <w:b/>
                          <w:bCs/>
                          <w:i w:val="0"/>
                          <w:color w:val="2EB135"/>
                          <w:sz w:val="28"/>
                          <w:szCs w:val="28"/>
                        </w:rPr>
                      </w:pPr>
                      <w:r w:rsidRPr="00943326">
                        <w:rPr>
                          <w:rFonts w:ascii="Franklin Gothic Book" w:hAnsi="Franklin Gothic Book"/>
                          <w:b/>
                          <w:bCs/>
                          <w:i w:val="0"/>
                          <w:color w:val="2EB135"/>
                          <w:sz w:val="28"/>
                          <w:szCs w:val="28"/>
                        </w:rPr>
                        <w:t xml:space="preserve">What is 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i w:val="0"/>
                          <w:color w:val="2EB135"/>
                          <w:sz w:val="28"/>
                          <w:szCs w:val="28"/>
                        </w:rPr>
                        <w:t>NAMI Ending the Silence</w:t>
                      </w:r>
                      <w:r w:rsidRPr="00943326">
                        <w:rPr>
                          <w:rFonts w:ascii="Franklin Gothic Book" w:hAnsi="Franklin Gothic Book"/>
                          <w:b/>
                          <w:bCs/>
                          <w:i w:val="0"/>
                          <w:color w:val="2EB135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164A1AFF" w14:textId="46524DC5" w:rsidR="00012B7A" w:rsidRPr="001D2E91" w:rsidRDefault="00741F95" w:rsidP="00012B7A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B07E84" wp14:editId="564F96A0">
                <wp:simplePos x="0" y="0"/>
                <wp:positionH relativeFrom="column">
                  <wp:posOffset>-333375</wp:posOffset>
                </wp:positionH>
                <wp:positionV relativeFrom="paragraph">
                  <wp:posOffset>54610</wp:posOffset>
                </wp:positionV>
                <wp:extent cx="6866890" cy="152654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890" cy="152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8278B0" w14:textId="77777777" w:rsidR="00951AC9" w:rsidRPr="000540AA" w:rsidRDefault="00951AC9" w:rsidP="00951AC9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cs="MinionPro-Regul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MinionPro-Regular"/>
                                <w:sz w:val="24"/>
                                <w:szCs w:val="24"/>
                              </w:rPr>
                              <w:t xml:space="preserve">NAMI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Ending the Silence is a free </w:t>
                            </w:r>
                            <w:r w:rsidRPr="00FF104B">
                              <w:rPr>
                                <w:sz w:val="24"/>
                                <w:szCs w:val="24"/>
                              </w:rPr>
                              <w:t xml:space="preserve">presentation designed to give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audience members </w:t>
                            </w:r>
                            <w:r w:rsidRPr="00FF104B">
                              <w:rPr>
                                <w:sz w:val="24"/>
                                <w:szCs w:val="24"/>
                              </w:rPr>
                              <w:t>an opportuni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ty to learn about mental illness</w:t>
                            </w:r>
                            <w:r w:rsidRPr="00FF104B">
                              <w:rPr>
                                <w:sz w:val="24"/>
                                <w:szCs w:val="24"/>
                              </w:rPr>
                              <w:t xml:space="preserve"> through an informative Power Point and short videos.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There are three types of Ending the Silence presentations: one for Students, one for School Staff, and one for Families. Each presentation outlines </w:t>
                            </w:r>
                            <w:r w:rsidRPr="00FF104B">
                              <w:rPr>
                                <w:sz w:val="24"/>
                                <w:szCs w:val="24"/>
                              </w:rPr>
                              <w:t xml:space="preserve">symptoms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 mental health conditions and gives attendees ideas</w:t>
                            </w:r>
                            <w:r w:rsidRPr="00FF104B">
                              <w:rPr>
                                <w:sz w:val="24"/>
                                <w:szCs w:val="24"/>
                              </w:rPr>
                              <w:t xml:space="preserve"> about how to help themselves, friends,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or family members who may need </w:t>
                            </w:r>
                            <w:r w:rsidRPr="00FF104B">
                              <w:rPr>
                                <w:sz w:val="24"/>
                                <w:szCs w:val="24"/>
                              </w:rPr>
                              <w:t xml:space="preserve">support.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Additionally, all 3 presentations include</w:t>
                            </w:r>
                            <w:r w:rsidRPr="00FF104B">
                              <w:rPr>
                                <w:sz w:val="24"/>
                                <w:szCs w:val="24"/>
                              </w:rPr>
                              <w:t xml:space="preserve"> personal testimony from a young adult living with a mental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health condition and </w:t>
                            </w:r>
                            <w:r w:rsidRPr="00FF104B">
                              <w:rPr>
                                <w:sz w:val="24"/>
                                <w:szCs w:val="24"/>
                              </w:rPr>
                              <w:t>his/her journey to recovery.</w:t>
                            </w:r>
                          </w:p>
                          <w:p w14:paraId="2CB6EF56" w14:textId="5F3DD0DC" w:rsidR="00012B7A" w:rsidRPr="000540AA" w:rsidRDefault="00012B7A" w:rsidP="00012B7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cs="MinionPro-Regula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07E84" id="Text Box 8" o:spid="_x0000_s1027" type="#_x0000_t202" style="position:absolute;margin-left:-26.25pt;margin-top:4.3pt;width:540.7pt;height:1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" stroked="f" strokecolor="black [0]" strokeweight="0" insetpen="t">
                <v:shadow color="#ccc"/>
                <v:textbox inset="2.85pt,2.85pt,2.85pt,2.85pt">
                  <w:txbxContent>
                    <w:p w14:paraId="618278B0" w14:textId="77777777" w:rsidR="00951AC9" w:rsidRPr="000540AA" w:rsidRDefault="00951AC9" w:rsidP="00951AC9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360"/>
                        <w:rPr>
                          <w:rFonts w:cs="MinionPro-Regular"/>
                          <w:sz w:val="24"/>
                          <w:szCs w:val="24"/>
                        </w:rPr>
                      </w:pPr>
                      <w:r>
                        <w:rPr>
                          <w:rFonts w:cs="MinionPro-Regular"/>
                          <w:sz w:val="24"/>
                          <w:szCs w:val="24"/>
                        </w:rPr>
                        <w:t xml:space="preserve">NAMI </w:t>
                      </w:r>
                      <w:r>
                        <w:rPr>
                          <w:sz w:val="24"/>
                          <w:szCs w:val="24"/>
                        </w:rPr>
                        <w:t xml:space="preserve">Ending the Silence is a free </w:t>
                      </w:r>
                      <w:r w:rsidRPr="00FF104B">
                        <w:rPr>
                          <w:sz w:val="24"/>
                          <w:szCs w:val="24"/>
                        </w:rPr>
                        <w:t xml:space="preserve">presentation designed to give </w:t>
                      </w:r>
                      <w:r>
                        <w:rPr>
                          <w:sz w:val="24"/>
                          <w:szCs w:val="24"/>
                        </w:rPr>
                        <w:t xml:space="preserve">audience members </w:t>
                      </w:r>
                      <w:r w:rsidRPr="00FF104B">
                        <w:rPr>
                          <w:sz w:val="24"/>
                          <w:szCs w:val="24"/>
                        </w:rPr>
                        <w:t>an opportuni</w:t>
                      </w:r>
                      <w:r>
                        <w:rPr>
                          <w:sz w:val="24"/>
                          <w:szCs w:val="24"/>
                        </w:rPr>
                        <w:t>ty to learn about mental illness</w:t>
                      </w:r>
                      <w:r w:rsidRPr="00FF104B">
                        <w:rPr>
                          <w:sz w:val="24"/>
                          <w:szCs w:val="24"/>
                        </w:rPr>
                        <w:t xml:space="preserve"> through an informative Power Point and short videos. </w:t>
                      </w:r>
                      <w:r>
                        <w:rPr>
                          <w:sz w:val="24"/>
                          <w:szCs w:val="24"/>
                        </w:rPr>
                        <w:t xml:space="preserve">There are three types of Ending the Silence presentations: one for Students, one for School Staff, and one for Families. Each presentation outlines </w:t>
                      </w:r>
                      <w:r w:rsidRPr="00FF104B">
                        <w:rPr>
                          <w:sz w:val="24"/>
                          <w:szCs w:val="24"/>
                        </w:rPr>
                        <w:t xml:space="preserve">symptoms </w:t>
                      </w:r>
                      <w:r>
                        <w:rPr>
                          <w:sz w:val="24"/>
                          <w:szCs w:val="24"/>
                        </w:rPr>
                        <w:t>of mental health conditions and gives attendees ideas</w:t>
                      </w:r>
                      <w:r w:rsidRPr="00FF104B">
                        <w:rPr>
                          <w:sz w:val="24"/>
                          <w:szCs w:val="24"/>
                        </w:rPr>
                        <w:t xml:space="preserve"> about how to help themselves, friends, </w:t>
                      </w:r>
                      <w:r>
                        <w:rPr>
                          <w:sz w:val="24"/>
                          <w:szCs w:val="24"/>
                        </w:rPr>
                        <w:t xml:space="preserve">or family members who may need </w:t>
                      </w:r>
                      <w:r w:rsidRPr="00FF104B">
                        <w:rPr>
                          <w:sz w:val="24"/>
                          <w:szCs w:val="24"/>
                        </w:rPr>
                        <w:t xml:space="preserve">support. </w:t>
                      </w:r>
                      <w:r>
                        <w:rPr>
                          <w:sz w:val="24"/>
                          <w:szCs w:val="24"/>
                        </w:rPr>
                        <w:t>Additionally, all 3 presentations include</w:t>
                      </w:r>
                      <w:r w:rsidRPr="00FF104B">
                        <w:rPr>
                          <w:sz w:val="24"/>
                          <w:szCs w:val="24"/>
                        </w:rPr>
                        <w:t xml:space="preserve"> personal testimony from a young adult living with a mental </w:t>
                      </w:r>
                      <w:r>
                        <w:rPr>
                          <w:sz w:val="24"/>
                          <w:szCs w:val="24"/>
                        </w:rPr>
                        <w:t xml:space="preserve">health condition and </w:t>
                      </w:r>
                      <w:r w:rsidRPr="00FF104B">
                        <w:rPr>
                          <w:sz w:val="24"/>
                          <w:szCs w:val="24"/>
                        </w:rPr>
                        <w:t>his/her journey to recovery.</w:t>
                      </w:r>
                    </w:p>
                    <w:p w14:paraId="2CB6EF56" w14:textId="5F3DD0DC" w:rsidR="00012B7A" w:rsidRPr="000540AA" w:rsidRDefault="00012B7A" w:rsidP="00012B7A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360"/>
                        <w:rPr>
                          <w:rFonts w:cs="MinionPro-Regular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FA531F" w14:textId="77777777" w:rsidR="00012B7A" w:rsidRPr="001D2E91" w:rsidRDefault="00012B7A" w:rsidP="00012B7A"/>
    <w:p w14:paraId="2553A5BA" w14:textId="77777777" w:rsidR="00012B7A" w:rsidRPr="001D2E91" w:rsidRDefault="00012B7A" w:rsidP="00012B7A"/>
    <w:p w14:paraId="1509A5C4" w14:textId="77777777" w:rsidR="00012B7A" w:rsidRPr="001D2E91" w:rsidRDefault="00012B7A" w:rsidP="00012B7A"/>
    <w:p w14:paraId="2E2917D6" w14:textId="511407A5" w:rsidR="00012B7A" w:rsidRPr="001D2E91" w:rsidRDefault="00012B7A" w:rsidP="00012B7A"/>
    <w:p w14:paraId="79843917" w14:textId="087625D4" w:rsidR="00012B7A" w:rsidRPr="001D2E91" w:rsidRDefault="00321033" w:rsidP="00012B7A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F2440D" wp14:editId="4FF59D53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6415405" cy="594360"/>
                <wp:effectExtent l="0" t="0" r="4445" b="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5405" cy="594360"/>
                        </a:xfrm>
                        <a:prstGeom prst="rect">
                          <a:avLst/>
                        </a:prstGeom>
                        <a:solidFill>
                          <a:srgbClr val="FFD421">
                            <a:alpha val="64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27D756" w14:textId="52D93700" w:rsidR="00012B7A" w:rsidRPr="00142EFE" w:rsidRDefault="00012B7A" w:rsidP="00012B7A">
                            <w:pPr>
                              <w:widowControl w:val="0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142EFE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NAMI </w:t>
                            </w:r>
                            <w:r w:rsidR="00C834CD">
                              <w:rPr>
                                <w:rFonts w:cs="Calibri"/>
                                <w:sz w:val="28"/>
                                <w:szCs w:val="28"/>
                              </w:rPr>
                              <w:t>Franklin County,</w:t>
                            </w:r>
                            <w:r w:rsidRPr="00142EFE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the local organization of the National Alliance on Mental Illness, </w:t>
                            </w:r>
                            <w:r w:rsidR="00321033">
                              <w:rPr>
                                <w:rFonts w:cs="Calibri"/>
                                <w:sz w:val="28"/>
                                <w:szCs w:val="28"/>
                              </w:rPr>
                              <w:t>now</w:t>
                            </w:r>
                            <w:r w:rsidRPr="00142EFE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offer</w:t>
                            </w:r>
                            <w:r w:rsidR="00321033">
                              <w:rPr>
                                <w:rFonts w:cs="Calibri"/>
                                <w:sz w:val="28"/>
                                <w:szCs w:val="28"/>
                              </w:rPr>
                              <w:t>s the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NAMI Ending the Silence</w:t>
                            </w:r>
                            <w:r w:rsidRPr="00142EFE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presentation </w:t>
                            </w:r>
                            <w:r w:rsidR="00321033">
                              <w:rPr>
                                <w:rFonts w:cs="Calibri"/>
                                <w:sz w:val="28"/>
                                <w:szCs w:val="28"/>
                              </w:rPr>
                              <w:t>via Zoom.</w:t>
                            </w:r>
                            <w:r w:rsidRPr="00142EFE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2440D" id="Text Box 19" o:spid="_x0000_s1028" type="#_x0000_t202" style="position:absolute;margin-left:0;margin-top:10.7pt;width:505.15pt;height:46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" fillcolor="#ffd421" stroked="f" strokecolor="black [0]" insetpen="t">
                <v:fill opacity="42662f"/>
                <v:shadow color="#ccc"/>
                <v:textbox inset="2.88pt,2.88pt,2.88pt,2.88pt">
                  <w:txbxContent>
                    <w:p w14:paraId="3F27D756" w14:textId="52D93700" w:rsidR="00012B7A" w:rsidRPr="00142EFE" w:rsidRDefault="00012B7A" w:rsidP="00012B7A">
                      <w:pPr>
                        <w:widowControl w:val="0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142EFE">
                        <w:rPr>
                          <w:rFonts w:cs="Calibri"/>
                          <w:sz w:val="28"/>
                          <w:szCs w:val="28"/>
                        </w:rPr>
                        <w:t xml:space="preserve">NAMI </w:t>
                      </w:r>
                      <w:r w:rsidR="00C834CD">
                        <w:rPr>
                          <w:rFonts w:cs="Calibri"/>
                          <w:sz w:val="28"/>
                          <w:szCs w:val="28"/>
                        </w:rPr>
                        <w:t>Franklin County,</w:t>
                      </w:r>
                      <w:r w:rsidRPr="00142EFE">
                        <w:rPr>
                          <w:rFonts w:cs="Calibri"/>
                          <w:sz w:val="28"/>
                          <w:szCs w:val="28"/>
                        </w:rPr>
                        <w:t xml:space="preserve"> the local organization of the National Alliance on Mental Illness, </w:t>
                      </w:r>
                      <w:r w:rsidR="00321033">
                        <w:rPr>
                          <w:rFonts w:cs="Calibri"/>
                          <w:sz w:val="28"/>
                          <w:szCs w:val="28"/>
                        </w:rPr>
                        <w:t>now</w:t>
                      </w:r>
                      <w:r w:rsidRPr="00142EFE">
                        <w:rPr>
                          <w:rFonts w:cs="Calibri"/>
                          <w:sz w:val="28"/>
                          <w:szCs w:val="28"/>
                        </w:rPr>
                        <w:t xml:space="preserve"> offer</w:t>
                      </w:r>
                      <w:r w:rsidR="00321033">
                        <w:rPr>
                          <w:rFonts w:cs="Calibri"/>
                          <w:sz w:val="28"/>
                          <w:szCs w:val="28"/>
                        </w:rPr>
                        <w:t>s the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 xml:space="preserve"> NAMI Ending the Silence</w:t>
                      </w:r>
                      <w:r w:rsidRPr="00142EFE">
                        <w:rPr>
                          <w:rFonts w:cs="Calibr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 xml:space="preserve">presentation </w:t>
                      </w:r>
                      <w:r w:rsidR="00321033">
                        <w:rPr>
                          <w:rFonts w:cs="Calibri"/>
                          <w:sz w:val="28"/>
                          <w:szCs w:val="28"/>
                        </w:rPr>
                        <w:t>via Zoom.</w:t>
                      </w:r>
                      <w:r w:rsidRPr="00142EFE">
                        <w:rPr>
                          <w:rFonts w:cs="Calibr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08F2B14" w14:textId="77777777" w:rsidR="00012B7A" w:rsidRPr="001D2E91" w:rsidRDefault="00012B7A" w:rsidP="00012B7A"/>
    <w:p w14:paraId="6F7484B1" w14:textId="62D90311" w:rsidR="00012B7A" w:rsidRPr="001D2E91" w:rsidRDefault="00741F95" w:rsidP="00012B7A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29861A" wp14:editId="321ECE31">
                <wp:simplePos x="0" y="0"/>
                <wp:positionH relativeFrom="column">
                  <wp:posOffset>3020695</wp:posOffset>
                </wp:positionH>
                <wp:positionV relativeFrom="paragraph">
                  <wp:posOffset>91440</wp:posOffset>
                </wp:positionV>
                <wp:extent cx="2361565" cy="23749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40A655" w14:textId="77777777" w:rsidR="00012B7A" w:rsidRPr="00943326" w:rsidRDefault="00012B7A" w:rsidP="00012B7A">
                            <w:pPr>
                              <w:widowControl w:val="0"/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2EB13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2EB135"/>
                                <w:sz w:val="28"/>
                                <w:szCs w:val="28"/>
                              </w:rPr>
                              <w:t xml:space="preserve">Audience </w:t>
                            </w:r>
                            <w:r w:rsidRPr="00943326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2EB135"/>
                                <w:sz w:val="28"/>
                                <w:szCs w:val="28"/>
                              </w:rPr>
                              <w:t>Perspectives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9861A" id="Text Box 21" o:spid="_x0000_s1029" type="#_x0000_t202" style="position:absolute;margin-left:237.85pt;margin-top:7.2pt;width:185.95pt;height:18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" filled="f" stroked="f" strokecolor="black [0]" insetpen="t">
                <v:textbox inset="2.88pt,2.88pt,2.88pt,2.88pt">
                  <w:txbxContent>
                    <w:p w14:paraId="3040A655" w14:textId="77777777" w:rsidR="00012B7A" w:rsidRPr="00943326" w:rsidRDefault="00012B7A" w:rsidP="00012B7A">
                      <w:pPr>
                        <w:widowControl w:val="0"/>
                        <w:rPr>
                          <w:rFonts w:ascii="Franklin Gothic Book" w:hAnsi="Franklin Gothic Book"/>
                          <w:b/>
                          <w:bCs/>
                          <w:iCs/>
                          <w:color w:val="2EB135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iCs/>
                          <w:color w:val="2EB135"/>
                          <w:sz w:val="28"/>
                          <w:szCs w:val="28"/>
                        </w:rPr>
                        <w:t xml:space="preserve">Audience </w:t>
                      </w:r>
                      <w:r w:rsidRPr="00943326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2EB135"/>
                          <w:sz w:val="28"/>
                          <w:szCs w:val="28"/>
                        </w:rPr>
                        <w:t>Perspectives</w:t>
                      </w:r>
                    </w:p>
                  </w:txbxContent>
                </v:textbox>
              </v:shape>
            </w:pict>
          </mc:Fallback>
        </mc:AlternateContent>
      </w:r>
    </w:p>
    <w:p w14:paraId="64135FC0" w14:textId="2AF9FB10" w:rsidR="00012B7A" w:rsidRPr="001D2E91" w:rsidRDefault="00157EE2" w:rsidP="00012B7A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21F69D9" wp14:editId="54BD0E1A">
                <wp:simplePos x="0" y="0"/>
                <wp:positionH relativeFrom="column">
                  <wp:posOffset>-76200</wp:posOffset>
                </wp:positionH>
                <wp:positionV relativeFrom="paragraph">
                  <wp:posOffset>1689734</wp:posOffset>
                </wp:positionV>
                <wp:extent cx="6511290" cy="523875"/>
                <wp:effectExtent l="0" t="0" r="3810" b="9525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29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EE8531" w14:textId="2265BA54" w:rsidR="00012B7A" w:rsidRDefault="00012B7A" w:rsidP="00012B7A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2EB135"/>
                                <w:sz w:val="28"/>
                                <w:szCs w:val="28"/>
                              </w:rPr>
                            </w:pPr>
                            <w:r w:rsidRPr="00943326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2EB135"/>
                                <w:sz w:val="28"/>
                                <w:szCs w:val="28"/>
                              </w:rPr>
                              <w:t xml:space="preserve">Contact us to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2EB135"/>
                                <w:sz w:val="28"/>
                                <w:szCs w:val="28"/>
                              </w:rPr>
                              <w:t>schedule a NAMI Ending the Silence presentation for your school</w:t>
                            </w:r>
                            <w:r w:rsidR="00157EE2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2EB135"/>
                                <w:sz w:val="28"/>
                                <w:szCs w:val="28"/>
                              </w:rPr>
                              <w:t xml:space="preserve"> or </w:t>
                            </w:r>
                            <w:r w:rsidR="002209FD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2EB135"/>
                                <w:sz w:val="28"/>
                                <w:szCs w:val="28"/>
                              </w:rPr>
                              <w:t>organization</w:t>
                            </w:r>
                            <w:r w:rsidRPr="00943326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2EB135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30E5879A" w14:textId="77777777" w:rsidR="000442DE" w:rsidRDefault="000442DE" w:rsidP="00012B7A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2EB135"/>
                                <w:sz w:val="28"/>
                                <w:szCs w:val="28"/>
                              </w:rPr>
                            </w:pPr>
                          </w:p>
                          <w:p w14:paraId="0AF16FCD" w14:textId="77777777" w:rsidR="000442DE" w:rsidRPr="00943326" w:rsidRDefault="000442DE" w:rsidP="00012B7A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2EB135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F69D9" id="Text Box 4" o:spid="_x0000_s1030" type="#_x0000_t202" style="position:absolute;margin-left:-6pt;margin-top:133.05pt;width:512.7pt;height:41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" stroked="f" strokecolor="black [0]" strokeweight="0" insetpen="t">
                <v:shadow color="#ccc"/>
                <v:textbox inset="2.85pt,2.85pt,2.85pt,2.85pt">
                  <w:txbxContent>
                    <w:p w14:paraId="35EE8531" w14:textId="2265BA54" w:rsidR="00012B7A" w:rsidRDefault="00012B7A" w:rsidP="00012B7A">
                      <w:pPr>
                        <w:widowControl w:val="0"/>
                        <w:spacing w:after="120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iCs/>
                          <w:color w:val="2EB135"/>
                          <w:sz w:val="28"/>
                          <w:szCs w:val="28"/>
                        </w:rPr>
                      </w:pPr>
                      <w:r w:rsidRPr="00943326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2EB135"/>
                          <w:sz w:val="28"/>
                          <w:szCs w:val="28"/>
                        </w:rPr>
                        <w:t xml:space="preserve">Contact us to 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iCs/>
                          <w:color w:val="2EB135"/>
                          <w:sz w:val="28"/>
                          <w:szCs w:val="28"/>
                        </w:rPr>
                        <w:t>schedule a NAMI Ending the Silence presentation for your school</w:t>
                      </w:r>
                      <w:r w:rsidR="00157EE2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2EB135"/>
                          <w:sz w:val="28"/>
                          <w:szCs w:val="28"/>
                        </w:rPr>
                        <w:t xml:space="preserve"> or </w:t>
                      </w:r>
                      <w:r w:rsidR="002209FD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2EB135"/>
                          <w:sz w:val="28"/>
                          <w:szCs w:val="28"/>
                        </w:rPr>
                        <w:t>organization</w:t>
                      </w:r>
                      <w:r w:rsidRPr="00943326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2EB135"/>
                          <w:sz w:val="28"/>
                          <w:szCs w:val="28"/>
                        </w:rPr>
                        <w:t>!</w:t>
                      </w:r>
                    </w:p>
                    <w:p w14:paraId="30E5879A" w14:textId="77777777" w:rsidR="000442DE" w:rsidRDefault="000442DE" w:rsidP="00012B7A">
                      <w:pPr>
                        <w:widowControl w:val="0"/>
                        <w:spacing w:after="120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iCs/>
                          <w:color w:val="2EB135"/>
                          <w:sz w:val="28"/>
                          <w:szCs w:val="28"/>
                        </w:rPr>
                      </w:pPr>
                    </w:p>
                    <w:p w14:paraId="0AF16FCD" w14:textId="77777777" w:rsidR="000442DE" w:rsidRPr="00943326" w:rsidRDefault="000442DE" w:rsidP="00012B7A">
                      <w:pPr>
                        <w:widowControl w:val="0"/>
                        <w:spacing w:after="120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iCs/>
                          <w:color w:val="2EB135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1F95" w:rsidRPr="00E437F3">
        <w:rPr>
          <w:noProof/>
        </w:rPr>
        <w:drawing>
          <wp:inline distT="0" distB="0" distL="0" distR="0" wp14:anchorId="600A9C6A" wp14:editId="14B2285E">
            <wp:extent cx="2552700" cy="1619250"/>
            <wp:effectExtent l="19050" t="19050" r="0" b="0"/>
            <wp:docPr id="2" name="Picture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19250"/>
                    </a:xfrm>
                    <a:prstGeom prst="rect">
                      <a:avLst/>
                    </a:prstGeom>
                    <a:noFill/>
                    <a:ln w="15875" cmpd="sng">
                      <a:solidFill>
                        <a:srgbClr val="0066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741F95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A2C6D6B" wp14:editId="49872C9C">
                <wp:simplePos x="0" y="0"/>
                <wp:positionH relativeFrom="column">
                  <wp:posOffset>2987675</wp:posOffset>
                </wp:positionH>
                <wp:positionV relativeFrom="paragraph">
                  <wp:posOffset>688340</wp:posOffset>
                </wp:positionV>
                <wp:extent cx="3300095" cy="985520"/>
                <wp:effectExtent l="0" t="0" r="0" b="0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6FBF53" w14:textId="77777777" w:rsidR="00012B7A" w:rsidRDefault="00012B7A" w:rsidP="00012B7A">
                            <w:pPr>
                              <w:widowControl w:val="0"/>
                              <w:spacing w:after="120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EA6D12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“I’m really grateful and glad that you talked to us. I often feel very alone or weird because many kids my age don’t understand. </w:t>
                            </w:r>
                            <w:proofErr w:type="gramStart"/>
                            <w:r w:rsidRPr="00EA6D12">
                              <w:rPr>
                                <w:rFonts w:cs="Calibri"/>
                                <w:sz w:val="24"/>
                                <w:szCs w:val="24"/>
                              </w:rPr>
                              <w:t>But,</w:t>
                            </w:r>
                            <w:proofErr w:type="gramEnd"/>
                            <w:r w:rsidRPr="00EA6D12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now I’m sure they would be more supportive of me.” -Student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C6D6B" id="Text Box 20" o:spid="_x0000_s1031" type="#_x0000_t202" style="position:absolute;margin-left:235.25pt;margin-top:54.2pt;width:259.85pt;height:77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" filled="f" stroked="f" strokecolor="black [0]" insetpen="t">
                <v:textbox inset="2.88pt,2.88pt,2.88pt,2.88pt">
                  <w:txbxContent>
                    <w:p w14:paraId="196FBF53" w14:textId="77777777" w:rsidR="00012B7A" w:rsidRDefault="00012B7A" w:rsidP="00012B7A">
                      <w:pPr>
                        <w:widowControl w:val="0"/>
                        <w:spacing w:after="120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EA6D12">
                        <w:rPr>
                          <w:rFonts w:cs="Calibri"/>
                          <w:sz w:val="24"/>
                          <w:szCs w:val="24"/>
                        </w:rPr>
                        <w:t xml:space="preserve">“I’m really grateful and glad that you talked to us. I often feel very alone or weird because many kids my age </w:t>
                      </w:r>
                      <w:proofErr w:type="gramStart"/>
                      <w:r w:rsidRPr="00EA6D12">
                        <w:rPr>
                          <w:rFonts w:cs="Calibri"/>
                          <w:sz w:val="24"/>
                          <w:szCs w:val="24"/>
                        </w:rPr>
                        <w:t>don’t</w:t>
                      </w:r>
                      <w:proofErr w:type="gramEnd"/>
                      <w:r w:rsidRPr="00EA6D12">
                        <w:rPr>
                          <w:rFonts w:cs="Calibri"/>
                          <w:sz w:val="24"/>
                          <w:szCs w:val="24"/>
                        </w:rPr>
                        <w:t xml:space="preserve"> understand. </w:t>
                      </w:r>
                      <w:proofErr w:type="gramStart"/>
                      <w:r w:rsidRPr="00EA6D12">
                        <w:rPr>
                          <w:rFonts w:cs="Calibri"/>
                          <w:sz w:val="24"/>
                          <w:szCs w:val="24"/>
                        </w:rPr>
                        <w:t>But,</w:t>
                      </w:r>
                      <w:proofErr w:type="gramEnd"/>
                      <w:r w:rsidRPr="00EA6D12">
                        <w:rPr>
                          <w:rFonts w:cs="Calibri"/>
                          <w:sz w:val="24"/>
                          <w:szCs w:val="24"/>
                        </w:rPr>
                        <w:t xml:space="preserve"> now I’m sure they would be more supportive of me.” -Student</w:t>
                      </w:r>
                    </w:p>
                  </w:txbxContent>
                </v:textbox>
              </v:shape>
            </w:pict>
          </mc:Fallback>
        </mc:AlternateContent>
      </w:r>
      <w:r w:rsidR="00741F95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6E7590" wp14:editId="00947FD6">
                <wp:simplePos x="0" y="0"/>
                <wp:positionH relativeFrom="column">
                  <wp:posOffset>2993390</wp:posOffset>
                </wp:positionH>
                <wp:positionV relativeFrom="paragraph">
                  <wp:posOffset>0</wp:posOffset>
                </wp:positionV>
                <wp:extent cx="3481070" cy="723265"/>
                <wp:effectExtent l="0" t="0" r="0" b="0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D63685" w14:textId="77777777" w:rsidR="00012B7A" w:rsidRPr="00012B7A" w:rsidRDefault="00012B7A" w:rsidP="00012B7A">
                            <w:pPr>
                              <w:pStyle w:val="Default"/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r w:rsidRPr="00012B7A">
                              <w:rPr>
                                <w:rFonts w:ascii="Calibri" w:hAnsi="Calibri"/>
                                <w:sz w:val="28"/>
                              </w:rPr>
                              <w:t xml:space="preserve"> </w:t>
                            </w:r>
                            <w:r w:rsidRPr="00012B7A">
                              <w:rPr>
                                <w:rFonts w:ascii="Calibri" w:hAnsi="Calibri"/>
                                <w:iCs/>
                                <w:szCs w:val="23"/>
                              </w:rPr>
                              <w:t>“It is amazing what just one day, one talk can do. You never really know what’s going on in the brain of any particular student.” -Teacher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E7590" id="_x0000_s1032" type="#_x0000_t202" style="position:absolute;margin-left:235.7pt;margin-top:0;width:274.1pt;height:56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" filled="f" stroked="f" strokecolor="black [0]" insetpen="t">
                <v:textbox inset="2.88pt,2.88pt,2.88pt,2.88pt">
                  <w:txbxContent>
                    <w:p w14:paraId="2BD63685" w14:textId="77777777" w:rsidR="00012B7A" w:rsidRPr="00012B7A" w:rsidRDefault="00012B7A" w:rsidP="00012B7A">
                      <w:pPr>
                        <w:pStyle w:val="Default"/>
                        <w:rPr>
                          <w:rFonts w:ascii="Calibri" w:hAnsi="Calibri" w:cs="Calibri"/>
                          <w:sz w:val="28"/>
                        </w:rPr>
                      </w:pPr>
                      <w:r w:rsidRPr="00012B7A">
                        <w:rPr>
                          <w:rFonts w:ascii="Calibri" w:hAnsi="Calibri"/>
                          <w:sz w:val="28"/>
                        </w:rPr>
                        <w:t xml:space="preserve"> </w:t>
                      </w:r>
                      <w:r w:rsidRPr="00012B7A">
                        <w:rPr>
                          <w:rFonts w:ascii="Calibri" w:hAnsi="Calibri"/>
                          <w:iCs/>
                          <w:szCs w:val="23"/>
                        </w:rPr>
                        <w:t>“It is amazing what just one day, one talk can do. You never really know what’s going on in the brain of any particular student.” -Teacher</w:t>
                      </w:r>
                    </w:p>
                  </w:txbxContent>
                </v:textbox>
              </v:shape>
            </w:pict>
          </mc:Fallback>
        </mc:AlternateContent>
      </w:r>
    </w:p>
    <w:p w14:paraId="3D41AA07" w14:textId="77777777" w:rsidR="000442DE" w:rsidRDefault="000442DE" w:rsidP="00012B7A">
      <w:pPr>
        <w:spacing w:after="240"/>
      </w:pPr>
    </w:p>
    <w:p w14:paraId="6DA40DEE" w14:textId="6A3A7953" w:rsidR="00012B7A" w:rsidRDefault="00741F95" w:rsidP="002209FD">
      <w:pPr>
        <w:spacing w:after="24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29A11165" wp14:editId="061554B3">
                <wp:simplePos x="0" y="0"/>
                <wp:positionH relativeFrom="column">
                  <wp:posOffset>-285750</wp:posOffset>
                </wp:positionH>
                <wp:positionV relativeFrom="paragraph">
                  <wp:posOffset>249554</wp:posOffset>
                </wp:positionV>
                <wp:extent cx="6827520" cy="0"/>
                <wp:effectExtent l="0" t="0" r="11430" b="0"/>
                <wp:wrapNone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275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643F0" id="Line 5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2.5pt,19.65pt" to="515.1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" strokecolor="windowText" strokeweight=".25pt">
                <v:shadow color="#ccc"/>
                <o:lock v:ext="edit" shapetype="f"/>
              </v:line>
            </w:pict>
          </mc:Fallback>
        </mc:AlternateContent>
      </w:r>
    </w:p>
    <w:p w14:paraId="49B76383" w14:textId="0AEEE75F" w:rsidR="00012B7A" w:rsidRDefault="00B84DC6" w:rsidP="00012B7A">
      <w:r>
        <w:rPr>
          <w:noProof/>
        </w:rPr>
        <w:drawing>
          <wp:anchor distT="0" distB="0" distL="114300" distR="114300" simplePos="0" relativeHeight="251666944" behindDoc="1" locked="0" layoutInCell="1" allowOverlap="1" wp14:anchorId="232521BD" wp14:editId="698D4577">
            <wp:simplePos x="0" y="0"/>
            <wp:positionH relativeFrom="column">
              <wp:posOffset>2649220</wp:posOffset>
            </wp:positionH>
            <wp:positionV relativeFrom="paragraph">
              <wp:posOffset>241935</wp:posOffset>
            </wp:positionV>
            <wp:extent cx="2948940" cy="358140"/>
            <wp:effectExtent l="0" t="0" r="3810" b="3810"/>
            <wp:wrapThrough wrapText="bothSides">
              <wp:wrapPolygon edited="0">
                <wp:start x="279" y="0"/>
                <wp:lineTo x="0" y="2298"/>
                <wp:lineTo x="0" y="20681"/>
                <wp:lineTo x="6837" y="20681"/>
                <wp:lineTo x="21488" y="20681"/>
                <wp:lineTo x="21488" y="1149"/>
                <wp:lineTo x="6837" y="0"/>
                <wp:lineTo x="279" y="0"/>
              </wp:wrapPolygon>
            </wp:wrapThrough>
            <wp:docPr id="19" name="Picture 19" descr="C:\Users\Laurita\AppData\Local\Microsoft\Windows\INetCacheContent.Word\NAMI F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aurita\AppData\Local\Microsoft\Windows\INetCacheContent.Word\NAMI FC 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9BB">
        <w:rPr>
          <w:noProof/>
        </w:rPr>
        <w:drawing>
          <wp:inline distT="0" distB="0" distL="0" distR="0" wp14:anchorId="024A61F2" wp14:editId="20C19AD3">
            <wp:extent cx="2044065" cy="76962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3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182C4" w14:textId="09F51939" w:rsidR="00012B7A" w:rsidRPr="001D2E91" w:rsidRDefault="004939BB" w:rsidP="00012B7A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8C2587" wp14:editId="7453A54C">
                <wp:simplePos x="0" y="0"/>
                <wp:positionH relativeFrom="column">
                  <wp:posOffset>2602230</wp:posOffset>
                </wp:positionH>
                <wp:positionV relativeFrom="paragraph">
                  <wp:posOffset>156845</wp:posOffset>
                </wp:positionV>
                <wp:extent cx="3940175" cy="1889760"/>
                <wp:effectExtent l="0" t="0" r="0" b="0"/>
                <wp:wrapNone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188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D6E3F4" w14:textId="77777777" w:rsidR="00012B7A" w:rsidRPr="00943326" w:rsidRDefault="00012B7A" w:rsidP="00012B7A">
                            <w:pPr>
                              <w:widowControl w:val="0"/>
                              <w:spacing w:after="0"/>
                              <w:rPr>
                                <w:rFonts w:ascii="Berkeley" w:hAnsi="Berkeley"/>
                                <w:b/>
                                <w:bCs/>
                                <w:iCs/>
                                <w:color w:val="2EB135"/>
                                <w:sz w:val="24"/>
                                <w:szCs w:val="24"/>
                              </w:rPr>
                            </w:pPr>
                            <w:r w:rsidRPr="00943326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2EB135"/>
                                <w:sz w:val="24"/>
                                <w:szCs w:val="24"/>
                              </w:rPr>
                              <w:t>About NAMI</w:t>
                            </w:r>
                          </w:p>
                          <w:p w14:paraId="14F3FBEF" w14:textId="1FD34B30" w:rsidR="00012B7A" w:rsidRPr="00527640" w:rsidRDefault="00012B7A" w:rsidP="00012B7A">
                            <w:pPr>
                              <w:widowControl w:val="0"/>
                              <w:rPr>
                                <w:rFonts w:cs="Calibri"/>
                              </w:rPr>
                            </w:pPr>
                            <w:r w:rsidRPr="00527640">
                              <w:rPr>
                                <w:rFonts w:cs="Calibri"/>
                              </w:rPr>
                              <w:t xml:space="preserve">NAMI, the National Alliance on Mental Illness, is the nation’s largest grassroots mental health organization dedicated to building better lives for the millions of Americans affected by mental illness. NAMI </w:t>
                            </w:r>
                            <w:r w:rsidR="000A76E8">
                              <w:rPr>
                                <w:rFonts w:cs="Calibri"/>
                              </w:rPr>
                              <w:t>Franklin County is an affiliate of NAMI Ohio</w:t>
                            </w:r>
                            <w:r w:rsidRPr="00527640">
                              <w:rPr>
                                <w:rFonts w:cs="Calibri"/>
                              </w:rPr>
                              <w:t xml:space="preserve">. NAMI </w:t>
                            </w:r>
                            <w:r w:rsidR="000A76E8">
                              <w:rPr>
                                <w:rFonts w:cs="Calibri"/>
                              </w:rPr>
                              <w:t>Franklin County</w:t>
                            </w:r>
                            <w:r w:rsidRPr="00527640">
                              <w:rPr>
                                <w:rFonts w:cs="Calibri"/>
                              </w:rPr>
                              <w:t xml:space="preserve"> and dedicated volunteer members and leaders work tirelessly to raise awareness and provide essential education, </w:t>
                            </w:r>
                            <w:proofErr w:type="gramStart"/>
                            <w:r w:rsidRPr="00527640">
                              <w:rPr>
                                <w:rFonts w:cs="Calibri"/>
                              </w:rPr>
                              <w:t>advocacy</w:t>
                            </w:r>
                            <w:proofErr w:type="gramEnd"/>
                            <w:r w:rsidRPr="00527640">
                              <w:rPr>
                                <w:rFonts w:cs="Calibri"/>
                              </w:rPr>
                              <w:t xml:space="preserve"> and support group programs for people in our community living with mental illness and their loved ones.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C2587" id="Text Box 18" o:spid="_x0000_s1033" type="#_x0000_t202" style="position:absolute;margin-left:204.9pt;margin-top:12.35pt;width:310.25pt;height:14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" filled="f" stroked="f" strokecolor="black [0]" insetpen="t">
                <v:textbox inset="2.88pt,2.88pt,2.88pt,2.88pt">
                  <w:txbxContent>
                    <w:p w14:paraId="7ED6E3F4" w14:textId="77777777" w:rsidR="00012B7A" w:rsidRPr="00943326" w:rsidRDefault="00012B7A" w:rsidP="00012B7A">
                      <w:pPr>
                        <w:widowControl w:val="0"/>
                        <w:spacing w:after="0"/>
                        <w:rPr>
                          <w:rFonts w:ascii="Berkeley" w:hAnsi="Berkeley"/>
                          <w:b/>
                          <w:bCs/>
                          <w:iCs/>
                          <w:color w:val="2EB135"/>
                          <w:sz w:val="24"/>
                          <w:szCs w:val="24"/>
                        </w:rPr>
                      </w:pPr>
                      <w:r w:rsidRPr="00943326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2EB135"/>
                          <w:sz w:val="24"/>
                          <w:szCs w:val="24"/>
                        </w:rPr>
                        <w:t>About NAMI</w:t>
                      </w:r>
                    </w:p>
                    <w:p w14:paraId="14F3FBEF" w14:textId="1FD34B30" w:rsidR="00012B7A" w:rsidRPr="00527640" w:rsidRDefault="00012B7A" w:rsidP="00012B7A">
                      <w:pPr>
                        <w:widowControl w:val="0"/>
                        <w:rPr>
                          <w:rFonts w:cs="Calibri"/>
                        </w:rPr>
                      </w:pPr>
                      <w:r w:rsidRPr="00527640">
                        <w:rPr>
                          <w:rFonts w:cs="Calibri"/>
                        </w:rPr>
                        <w:t xml:space="preserve">NAMI, the National Alliance on Mental Illness, is the nation’s largest grassroots mental health organization dedicated to building better lives for the millions of Americans affected by mental illness. NAMI </w:t>
                      </w:r>
                      <w:r w:rsidR="000A76E8">
                        <w:rPr>
                          <w:rFonts w:cs="Calibri"/>
                        </w:rPr>
                        <w:t>Franklin County is an affiliate of NAMI Ohio</w:t>
                      </w:r>
                      <w:r w:rsidRPr="00527640">
                        <w:rPr>
                          <w:rFonts w:cs="Calibri"/>
                        </w:rPr>
                        <w:t xml:space="preserve">. NAMI </w:t>
                      </w:r>
                      <w:r w:rsidR="000A76E8">
                        <w:rPr>
                          <w:rFonts w:cs="Calibri"/>
                        </w:rPr>
                        <w:t>Franklin County</w:t>
                      </w:r>
                      <w:r w:rsidRPr="00527640">
                        <w:rPr>
                          <w:rFonts w:cs="Calibri"/>
                        </w:rPr>
                        <w:t xml:space="preserve"> and dedicated volunteer members and leaders work tirelessly to raise awareness and provide essential education, </w:t>
                      </w:r>
                      <w:proofErr w:type="gramStart"/>
                      <w:r w:rsidRPr="00527640">
                        <w:rPr>
                          <w:rFonts w:cs="Calibri"/>
                        </w:rPr>
                        <w:t>advocacy</w:t>
                      </w:r>
                      <w:proofErr w:type="gramEnd"/>
                      <w:r w:rsidRPr="00527640">
                        <w:rPr>
                          <w:rFonts w:cs="Calibri"/>
                        </w:rPr>
                        <w:t xml:space="preserve"> and support group programs for people in our community living with mental illness and their loved ones. </w:t>
                      </w:r>
                    </w:p>
                  </w:txbxContent>
                </v:textbox>
              </v:shape>
            </w:pict>
          </mc:Fallback>
        </mc:AlternateContent>
      </w:r>
      <w:r w:rsidR="00741F9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888C07" wp14:editId="0B4BC8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53310" cy="685800"/>
                <wp:effectExtent l="0" t="0" r="0" b="0"/>
                <wp:wrapNone/>
                <wp:docPr id="27" name="Rectangle 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31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2D53E" id="Rectangle 11" o:spid="_x0000_s1026" style="position:absolute;margin-left:0;margin-top:0;width:185.3pt;height:54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" filled="f" fillcolor="black [0]" stroked="f" strokecolor="white" strokeweight="0" insetpen="t">
                <v:textbox inset="2.88pt,2.88pt,2.88pt,2.88pt"/>
              </v:rect>
            </w:pict>
          </mc:Fallback>
        </mc:AlternateContent>
      </w:r>
    </w:p>
    <w:p w14:paraId="6CB25B70" w14:textId="1AD546F9" w:rsidR="00012B7A" w:rsidRPr="001D2E91" w:rsidRDefault="00A246F0" w:rsidP="00012B7A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70B62B" wp14:editId="79450CAE">
                <wp:simplePos x="0" y="0"/>
                <wp:positionH relativeFrom="column">
                  <wp:posOffset>-152400</wp:posOffset>
                </wp:positionH>
                <wp:positionV relativeFrom="paragraph">
                  <wp:posOffset>55880</wp:posOffset>
                </wp:positionV>
                <wp:extent cx="3227705" cy="1729740"/>
                <wp:effectExtent l="0" t="0" r="0" b="381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A568DB" w14:textId="123D1DE6" w:rsidR="00012B7A" w:rsidRPr="00321033" w:rsidRDefault="00C834CD" w:rsidP="00321033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Franklin Gothic Book" w:hAnsi="Franklin Gothic Boo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321033">
                              <w:rPr>
                                <w:rFonts w:ascii="Franklin Gothic Book" w:hAnsi="Franklin Gothic Boo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Contact Name: </w:t>
                            </w:r>
                            <w:r w:rsidR="00321033" w:rsidRPr="00321033">
                              <w:rPr>
                                <w:rFonts w:ascii="Franklin Gothic Book" w:hAnsi="Franklin Gothic Book"/>
                                <w:b/>
                                <w:bCs/>
                                <w:sz w:val="30"/>
                                <w:szCs w:val="30"/>
                              </w:rPr>
                              <w:t>Jeff Thompson</w:t>
                            </w:r>
                          </w:p>
                          <w:p w14:paraId="6FB452BA" w14:textId="77777777" w:rsidR="00012B7A" w:rsidRPr="00321033" w:rsidRDefault="00741F95" w:rsidP="00321033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Franklin Gothic Book" w:hAnsi="Franklin Gothic Boo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321033">
                              <w:rPr>
                                <w:rFonts w:ascii="Franklin Gothic Book" w:hAnsi="Franklin Gothic Boo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NAMI </w:t>
                            </w:r>
                            <w:r w:rsidR="00C834CD" w:rsidRPr="00321033">
                              <w:rPr>
                                <w:rFonts w:ascii="Franklin Gothic Book" w:hAnsi="Franklin Gothic Book"/>
                                <w:b/>
                                <w:bCs/>
                                <w:sz w:val="30"/>
                                <w:szCs w:val="30"/>
                              </w:rPr>
                              <w:t>Franklin County</w:t>
                            </w:r>
                          </w:p>
                          <w:p w14:paraId="73D69A1C" w14:textId="10A751B2" w:rsidR="00012B7A" w:rsidRPr="00321033" w:rsidRDefault="00C834CD" w:rsidP="00321033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Franklin Gothic Book" w:hAnsi="Franklin Gothic Boo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321033">
                              <w:rPr>
                                <w:rFonts w:ascii="Franklin Gothic Book" w:hAnsi="Franklin Gothic Boo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1225 Dublin Rd., Suite </w:t>
                            </w:r>
                            <w:r w:rsidR="00E35365">
                              <w:rPr>
                                <w:rFonts w:ascii="Franklin Gothic Book" w:hAnsi="Franklin Gothic Book"/>
                                <w:b/>
                                <w:bCs/>
                                <w:sz w:val="30"/>
                                <w:szCs w:val="30"/>
                              </w:rPr>
                              <w:t>050</w:t>
                            </w:r>
                          </w:p>
                          <w:p w14:paraId="0AE31DC9" w14:textId="25C6B352" w:rsidR="00012B7A" w:rsidRDefault="00C834CD" w:rsidP="00321033">
                            <w:pPr>
                              <w:widowControl w:val="0"/>
                              <w:spacing w:after="0" w:line="240" w:lineRule="auto"/>
                              <w:rPr>
                                <w:rFonts w:ascii="Franklin Gothic Book" w:hAnsi="Franklin Gothic Boo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321033">
                              <w:rPr>
                                <w:rFonts w:ascii="Franklin Gothic Book" w:hAnsi="Franklin Gothic Book"/>
                                <w:b/>
                                <w:bCs/>
                                <w:sz w:val="30"/>
                                <w:szCs w:val="30"/>
                              </w:rPr>
                              <w:t>Columbus, Ohio 43215</w:t>
                            </w:r>
                          </w:p>
                          <w:p w14:paraId="126C44A9" w14:textId="77777777" w:rsidR="00A246F0" w:rsidRDefault="00A246F0" w:rsidP="00A246F0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Franklin Gothic Book" w:hAnsi="Franklin Gothic Boo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321033">
                              <w:rPr>
                                <w:rFonts w:ascii="Franklin Gothic Book" w:hAnsi="Franklin Gothic Book"/>
                                <w:b/>
                                <w:bCs/>
                                <w:sz w:val="30"/>
                                <w:szCs w:val="30"/>
                              </w:rPr>
                              <w:t>(614) 501-6264</w:t>
                            </w:r>
                          </w:p>
                          <w:p w14:paraId="1F8901FB" w14:textId="65B20B27" w:rsidR="00983A7C" w:rsidRDefault="00E35365" w:rsidP="00A246F0">
                            <w:pPr>
                              <w:widowControl w:val="0"/>
                              <w:spacing w:after="0" w:line="240" w:lineRule="auto"/>
                              <w:rPr>
                                <w:rFonts w:ascii="Franklin Gothic Book" w:hAnsi="Franklin Gothic Boo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hyperlink r:id="rId15" w:history="1">
                              <w:r w:rsidR="00A246F0" w:rsidRPr="00203CBD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bCs/>
                                  <w:sz w:val="30"/>
                                  <w:szCs w:val="30"/>
                                </w:rPr>
                                <w:t>jeff@namifc.org</w:t>
                              </w:r>
                            </w:hyperlink>
                          </w:p>
                          <w:p w14:paraId="5CC78BE2" w14:textId="5E49535B" w:rsidR="00BB2166" w:rsidRPr="00321033" w:rsidRDefault="00E35365" w:rsidP="00A246F0">
                            <w:pPr>
                              <w:widowControl w:val="0"/>
                              <w:spacing w:after="0" w:line="240" w:lineRule="auto"/>
                              <w:rPr>
                                <w:rFonts w:ascii="Franklin Gothic Book" w:hAnsi="Franklin Gothic Boo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hyperlink r:id="rId16" w:history="1">
                              <w:r w:rsidR="00A246F0" w:rsidRPr="00203CBD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bCs/>
                                  <w:sz w:val="30"/>
                                  <w:szCs w:val="30"/>
                                </w:rPr>
                                <w:t>www.namifranklincoynty.org</w:t>
                              </w:r>
                            </w:hyperlink>
                          </w:p>
                          <w:p w14:paraId="6750C29A" w14:textId="77777777" w:rsidR="00BB2166" w:rsidRDefault="00BB2166" w:rsidP="00012B7A">
                            <w:pPr>
                              <w:widowControl w:val="0"/>
                              <w:jc w:val="both"/>
                              <w:rPr>
                                <w:rFonts w:ascii="Franklin Gothic Book" w:hAnsi="Franklin Gothic Boo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54A38BCD" w14:textId="77777777" w:rsidR="00BB2166" w:rsidRPr="00037607" w:rsidRDefault="00BB2166" w:rsidP="00012B7A">
                            <w:pPr>
                              <w:widowControl w:val="0"/>
                              <w:jc w:val="both"/>
                              <w:rPr>
                                <w:rFonts w:ascii="Franklin Gothic Book" w:hAnsi="Franklin Gothic Boo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2F7575BE" w14:textId="77777777" w:rsidR="00012B7A" w:rsidRPr="002722A2" w:rsidRDefault="00012B7A" w:rsidP="00012B7A">
                            <w:pPr>
                              <w:widowControl w:val="0"/>
                              <w:jc w:val="both"/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722A2"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</w:rPr>
                              <w:t>{NAMI Affiliate Email}</w:t>
                            </w:r>
                          </w:p>
                          <w:p w14:paraId="4832C986" w14:textId="77777777" w:rsidR="00012B7A" w:rsidRDefault="00012B7A" w:rsidP="00012B7A">
                            <w:pPr>
                              <w:spacing w:line="273" w:lineRule="auto"/>
                              <w:jc w:val="both"/>
                              <w:rPr>
                                <w:rFonts w:ascii="Franklin Gothic Book" w:hAnsi="Franklin Gothic Boo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0B62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4" type="#_x0000_t202" style="position:absolute;margin-left:-12pt;margin-top:4.4pt;width:254.15pt;height:13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" stroked="f" strokecolor="black [0]" strokeweight="0" insetpen="t">
                <v:shadow color="#ccc"/>
                <v:textbox inset="2.85pt,2.85pt,2.85pt,2.85pt">
                  <w:txbxContent>
                    <w:p w14:paraId="07A568DB" w14:textId="123D1DE6" w:rsidR="00012B7A" w:rsidRPr="00321033" w:rsidRDefault="00C834CD" w:rsidP="00321033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Franklin Gothic Book" w:hAnsi="Franklin Gothic Book"/>
                          <w:b/>
                          <w:bCs/>
                          <w:sz w:val="30"/>
                          <w:szCs w:val="30"/>
                        </w:rPr>
                      </w:pPr>
                      <w:r w:rsidRPr="00321033">
                        <w:rPr>
                          <w:rFonts w:ascii="Franklin Gothic Book" w:hAnsi="Franklin Gothic Book"/>
                          <w:b/>
                          <w:bCs/>
                          <w:sz w:val="30"/>
                          <w:szCs w:val="30"/>
                        </w:rPr>
                        <w:t xml:space="preserve">Contact Name: </w:t>
                      </w:r>
                      <w:r w:rsidR="00321033" w:rsidRPr="00321033">
                        <w:rPr>
                          <w:rFonts w:ascii="Franklin Gothic Book" w:hAnsi="Franklin Gothic Book"/>
                          <w:b/>
                          <w:bCs/>
                          <w:sz w:val="30"/>
                          <w:szCs w:val="30"/>
                        </w:rPr>
                        <w:t>Jeff Thompson</w:t>
                      </w:r>
                    </w:p>
                    <w:p w14:paraId="6FB452BA" w14:textId="77777777" w:rsidR="00012B7A" w:rsidRPr="00321033" w:rsidRDefault="00741F95" w:rsidP="00321033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Franklin Gothic Book" w:hAnsi="Franklin Gothic Book"/>
                          <w:b/>
                          <w:bCs/>
                          <w:sz w:val="30"/>
                          <w:szCs w:val="30"/>
                        </w:rPr>
                      </w:pPr>
                      <w:r w:rsidRPr="00321033">
                        <w:rPr>
                          <w:rFonts w:ascii="Franklin Gothic Book" w:hAnsi="Franklin Gothic Book"/>
                          <w:b/>
                          <w:bCs/>
                          <w:sz w:val="30"/>
                          <w:szCs w:val="30"/>
                        </w:rPr>
                        <w:t xml:space="preserve">NAMI </w:t>
                      </w:r>
                      <w:r w:rsidR="00C834CD" w:rsidRPr="00321033">
                        <w:rPr>
                          <w:rFonts w:ascii="Franklin Gothic Book" w:hAnsi="Franklin Gothic Book"/>
                          <w:b/>
                          <w:bCs/>
                          <w:sz w:val="30"/>
                          <w:szCs w:val="30"/>
                        </w:rPr>
                        <w:t>Franklin County</w:t>
                      </w:r>
                    </w:p>
                    <w:p w14:paraId="73D69A1C" w14:textId="10A751B2" w:rsidR="00012B7A" w:rsidRPr="00321033" w:rsidRDefault="00C834CD" w:rsidP="00321033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Franklin Gothic Book" w:hAnsi="Franklin Gothic Book"/>
                          <w:b/>
                          <w:bCs/>
                          <w:sz w:val="30"/>
                          <w:szCs w:val="30"/>
                        </w:rPr>
                      </w:pPr>
                      <w:r w:rsidRPr="00321033">
                        <w:rPr>
                          <w:rFonts w:ascii="Franklin Gothic Book" w:hAnsi="Franklin Gothic Book"/>
                          <w:b/>
                          <w:bCs/>
                          <w:sz w:val="30"/>
                          <w:szCs w:val="30"/>
                        </w:rPr>
                        <w:t xml:space="preserve">1225 Dublin Rd., Suite </w:t>
                      </w:r>
                      <w:r w:rsidR="00E35365">
                        <w:rPr>
                          <w:rFonts w:ascii="Franklin Gothic Book" w:hAnsi="Franklin Gothic Book"/>
                          <w:b/>
                          <w:bCs/>
                          <w:sz w:val="30"/>
                          <w:szCs w:val="30"/>
                        </w:rPr>
                        <w:t>050</w:t>
                      </w:r>
                    </w:p>
                    <w:p w14:paraId="0AE31DC9" w14:textId="25C6B352" w:rsidR="00012B7A" w:rsidRDefault="00C834CD" w:rsidP="00321033">
                      <w:pPr>
                        <w:widowControl w:val="0"/>
                        <w:spacing w:after="0" w:line="240" w:lineRule="auto"/>
                        <w:rPr>
                          <w:rFonts w:ascii="Franklin Gothic Book" w:hAnsi="Franklin Gothic Book"/>
                          <w:b/>
                          <w:bCs/>
                          <w:sz w:val="30"/>
                          <w:szCs w:val="30"/>
                        </w:rPr>
                      </w:pPr>
                      <w:r w:rsidRPr="00321033">
                        <w:rPr>
                          <w:rFonts w:ascii="Franklin Gothic Book" w:hAnsi="Franklin Gothic Book"/>
                          <w:b/>
                          <w:bCs/>
                          <w:sz w:val="30"/>
                          <w:szCs w:val="30"/>
                        </w:rPr>
                        <w:t>Columbus, Ohio 43215</w:t>
                      </w:r>
                    </w:p>
                    <w:p w14:paraId="126C44A9" w14:textId="77777777" w:rsidR="00A246F0" w:rsidRDefault="00A246F0" w:rsidP="00A246F0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Franklin Gothic Book" w:hAnsi="Franklin Gothic Book"/>
                          <w:b/>
                          <w:bCs/>
                          <w:sz w:val="30"/>
                          <w:szCs w:val="30"/>
                        </w:rPr>
                      </w:pPr>
                      <w:r w:rsidRPr="00321033">
                        <w:rPr>
                          <w:rFonts w:ascii="Franklin Gothic Book" w:hAnsi="Franklin Gothic Book"/>
                          <w:b/>
                          <w:bCs/>
                          <w:sz w:val="30"/>
                          <w:szCs w:val="30"/>
                        </w:rPr>
                        <w:t>(614) 501-6264</w:t>
                      </w:r>
                    </w:p>
                    <w:p w14:paraId="1F8901FB" w14:textId="65B20B27" w:rsidR="00983A7C" w:rsidRDefault="00E35365" w:rsidP="00A246F0">
                      <w:pPr>
                        <w:widowControl w:val="0"/>
                        <w:spacing w:after="0" w:line="240" w:lineRule="auto"/>
                        <w:rPr>
                          <w:rFonts w:ascii="Franklin Gothic Book" w:hAnsi="Franklin Gothic Book"/>
                          <w:b/>
                          <w:bCs/>
                          <w:sz w:val="30"/>
                          <w:szCs w:val="30"/>
                        </w:rPr>
                      </w:pPr>
                      <w:hyperlink r:id="rId17" w:history="1">
                        <w:r w:rsidR="00A246F0" w:rsidRPr="00203CBD">
                          <w:rPr>
                            <w:rStyle w:val="Hyperlink"/>
                            <w:rFonts w:ascii="Franklin Gothic Book" w:hAnsi="Franklin Gothic Book"/>
                            <w:b/>
                            <w:bCs/>
                            <w:sz w:val="30"/>
                            <w:szCs w:val="30"/>
                          </w:rPr>
                          <w:t>jeff@namifc.org</w:t>
                        </w:r>
                      </w:hyperlink>
                    </w:p>
                    <w:p w14:paraId="5CC78BE2" w14:textId="5E49535B" w:rsidR="00BB2166" w:rsidRPr="00321033" w:rsidRDefault="00E35365" w:rsidP="00A246F0">
                      <w:pPr>
                        <w:widowControl w:val="0"/>
                        <w:spacing w:after="0" w:line="240" w:lineRule="auto"/>
                        <w:rPr>
                          <w:rFonts w:ascii="Franklin Gothic Book" w:hAnsi="Franklin Gothic Book"/>
                          <w:b/>
                          <w:bCs/>
                          <w:sz w:val="30"/>
                          <w:szCs w:val="30"/>
                        </w:rPr>
                      </w:pPr>
                      <w:hyperlink r:id="rId18" w:history="1">
                        <w:r w:rsidR="00A246F0" w:rsidRPr="00203CBD">
                          <w:rPr>
                            <w:rStyle w:val="Hyperlink"/>
                            <w:rFonts w:ascii="Franklin Gothic Book" w:hAnsi="Franklin Gothic Book"/>
                            <w:b/>
                            <w:bCs/>
                            <w:sz w:val="30"/>
                            <w:szCs w:val="30"/>
                          </w:rPr>
                          <w:t>www.namifranklincoynty.org</w:t>
                        </w:r>
                      </w:hyperlink>
                    </w:p>
                    <w:p w14:paraId="6750C29A" w14:textId="77777777" w:rsidR="00BB2166" w:rsidRDefault="00BB2166" w:rsidP="00012B7A">
                      <w:pPr>
                        <w:widowControl w:val="0"/>
                        <w:jc w:val="both"/>
                        <w:rPr>
                          <w:rFonts w:ascii="Franklin Gothic Book" w:hAnsi="Franklin Gothic Book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54A38BCD" w14:textId="77777777" w:rsidR="00BB2166" w:rsidRPr="00037607" w:rsidRDefault="00BB2166" w:rsidP="00012B7A">
                      <w:pPr>
                        <w:widowControl w:val="0"/>
                        <w:jc w:val="both"/>
                        <w:rPr>
                          <w:rFonts w:ascii="Franklin Gothic Book" w:hAnsi="Franklin Gothic Book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2F7575BE" w14:textId="77777777" w:rsidR="00012B7A" w:rsidRPr="002722A2" w:rsidRDefault="00012B7A" w:rsidP="00012B7A">
                      <w:pPr>
                        <w:widowControl w:val="0"/>
                        <w:jc w:val="both"/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</w:rPr>
                      </w:pPr>
                      <w:r w:rsidRPr="002722A2"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</w:rPr>
                        <w:t>{NAMI Affiliate Email}</w:t>
                      </w:r>
                    </w:p>
                    <w:p w14:paraId="4832C986" w14:textId="77777777" w:rsidR="00012B7A" w:rsidRDefault="00012B7A" w:rsidP="00012B7A">
                      <w:pPr>
                        <w:spacing w:line="273" w:lineRule="auto"/>
                        <w:jc w:val="both"/>
                        <w:rPr>
                          <w:rFonts w:ascii="Franklin Gothic Book" w:hAnsi="Franklin Gothic Boo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116AC769" w14:textId="39EA9D53" w:rsidR="00012B7A" w:rsidRDefault="00012B7A" w:rsidP="00012B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870B407" w14:textId="451D66D4" w:rsidR="00740CF3" w:rsidRDefault="00740CF3"/>
    <w:sectPr w:rsidR="00740CF3" w:rsidSect="004939BB">
      <w:pgSz w:w="12240" w:h="15840"/>
      <w:pgMar w:top="-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03ED2" w14:textId="77777777" w:rsidR="003729E3" w:rsidRDefault="003729E3" w:rsidP="00012B7A">
      <w:pPr>
        <w:spacing w:after="0" w:line="240" w:lineRule="auto"/>
      </w:pPr>
      <w:r>
        <w:separator/>
      </w:r>
    </w:p>
  </w:endnote>
  <w:endnote w:type="continuationSeparator" w:id="0">
    <w:p w14:paraId="256CA56B" w14:textId="77777777" w:rsidR="003729E3" w:rsidRDefault="003729E3" w:rsidP="0001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keley">
    <w:altName w:val="Corbel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4950C" w14:textId="77777777" w:rsidR="003729E3" w:rsidRDefault="003729E3" w:rsidP="00012B7A">
      <w:pPr>
        <w:spacing w:after="0" w:line="240" w:lineRule="auto"/>
      </w:pPr>
      <w:r>
        <w:separator/>
      </w:r>
    </w:p>
  </w:footnote>
  <w:footnote w:type="continuationSeparator" w:id="0">
    <w:p w14:paraId="5C9FE569" w14:textId="77777777" w:rsidR="003729E3" w:rsidRDefault="003729E3" w:rsidP="00012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85052"/>
    <w:multiLevelType w:val="hybridMultilevel"/>
    <w:tmpl w:val="3872FB1C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 w16cid:durableId="1974755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B7A"/>
    <w:rsid w:val="00012B7A"/>
    <w:rsid w:val="000442DE"/>
    <w:rsid w:val="000A76E8"/>
    <w:rsid w:val="00157EE2"/>
    <w:rsid w:val="002209FD"/>
    <w:rsid w:val="00321033"/>
    <w:rsid w:val="003729E3"/>
    <w:rsid w:val="003F7DA0"/>
    <w:rsid w:val="004939BB"/>
    <w:rsid w:val="00496065"/>
    <w:rsid w:val="00651215"/>
    <w:rsid w:val="00652E9C"/>
    <w:rsid w:val="00693A7C"/>
    <w:rsid w:val="00740CF3"/>
    <w:rsid w:val="00741F95"/>
    <w:rsid w:val="00742449"/>
    <w:rsid w:val="007D3FA4"/>
    <w:rsid w:val="008F1D19"/>
    <w:rsid w:val="00951AC9"/>
    <w:rsid w:val="00983A7C"/>
    <w:rsid w:val="009A5733"/>
    <w:rsid w:val="009F543A"/>
    <w:rsid w:val="00A246F0"/>
    <w:rsid w:val="00B84DC6"/>
    <w:rsid w:val="00BB2166"/>
    <w:rsid w:val="00C834CD"/>
    <w:rsid w:val="00E35365"/>
    <w:rsid w:val="00EA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10DED"/>
  <w15:chartTrackingRefBased/>
  <w15:docId w15:val="{EE89B748-D256-4999-B0D6-249B3E1E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B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B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B7A"/>
  </w:style>
  <w:style w:type="paragraph" w:styleId="Footer">
    <w:name w:val="footer"/>
    <w:basedOn w:val="Normal"/>
    <w:link w:val="FooterChar"/>
    <w:uiPriority w:val="99"/>
    <w:unhideWhenUsed/>
    <w:rsid w:val="00012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B7A"/>
  </w:style>
  <w:style w:type="paragraph" w:customStyle="1" w:styleId="Default">
    <w:name w:val="Default"/>
    <w:rsid w:val="00012B7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msoorganizationname">
    <w:name w:val="msoorganizationname"/>
    <w:rsid w:val="00012B7A"/>
    <w:rPr>
      <w:rFonts w:ascii="Garamond" w:eastAsia="Times New Roman" w:hAnsi="Garamond"/>
      <w:i/>
      <w:iCs/>
      <w:color w:val="000000"/>
      <w:kern w:val="28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2B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21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://www.namifranklincoynty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mailto:jeff@namifc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amifranklincoynty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jeff@namifc.org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A3E9F39085A54EB780E4EA02B3A6F0" ma:contentTypeVersion="1" ma:contentTypeDescription="Create a new document." ma:contentTypeScope="" ma:versionID="84d4c0626ae39fd9679088eb1800979b">
  <xsd:schema xmlns:xsd="http://www.w3.org/2001/XMLSchema" xmlns:xs="http://www.w3.org/2001/XMLSchema" xmlns:p="http://schemas.microsoft.com/office/2006/metadata/properties" xmlns:ns2="80f96911-a656-4815-9779-f95d7a8e066b" targetNamespace="http://schemas.microsoft.com/office/2006/metadata/properties" ma:root="true" ma:fieldsID="4879cfb8a5d7589e4f58f758b70bfe92" ns2:_="">
    <xsd:import namespace="80f96911-a656-4815-9779-f95d7a8e066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96911-a656-4815-9779-f95d7a8e06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7B187C-25DF-4B75-AE61-97CE5259F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96911-a656-4815-9779-f95d7a8e0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DB2AAA-0EFC-47B5-A346-85DBA0B60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E0B00-D49F-4645-BD58-5EAF8351F6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Davison</dc:creator>
  <cp:keywords/>
  <cp:lastModifiedBy>Laurita Barber</cp:lastModifiedBy>
  <cp:revision>3</cp:revision>
  <cp:lastPrinted>2021-02-03T18:39:00Z</cp:lastPrinted>
  <dcterms:created xsi:type="dcterms:W3CDTF">2021-02-03T19:20:00Z</dcterms:created>
  <dcterms:modified xsi:type="dcterms:W3CDTF">2022-04-26T14:31:00Z</dcterms:modified>
</cp:coreProperties>
</file>